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spacing w:after="0" w:line="240" w:lineRule="auto"/>
              <w:rPr>
                <w:rFonts w:ascii="Raleway" w:cs="Raleway" w:eastAsia="Raleway" w:hAnsi="Raleway"/>
                <w:b w:val="1"/>
                <w:bCs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48"/>
                <w:szCs w:val="48"/>
                <w:rtl w:val="0"/>
              </w:rPr>
              <w:t xml:space="preserve">Caitlin Jenrich</w:t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spacing w:after="0" w:before="60" w:line="240" w:lineRule="auto"/>
              <w:rPr>
                <w:rFonts w:ascii="Raleway" w:cs="Raleway" w:eastAsia="Raleway" w:hAnsi="Raleway"/>
                <w:b w:val="1"/>
                <w:bCs w:val="1"/>
                <w:color w:val="be5f28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be5f28"/>
                <w:sz w:val="32"/>
                <w:szCs w:val="32"/>
                <w:rtl w:val="0"/>
              </w:rPr>
              <w:t xml:space="preserve">Graphic Designer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spacing w:after="0" w:before="12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Caitlin Jenrich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Los Angeles, California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ato" w:cs="Lato" w:eastAsia="Lato" w:hAnsi="Lato"/>
                <w:color w:val="be5f28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be5f28"/>
                <w:sz w:val="20"/>
                <w:szCs w:val="20"/>
                <w:rtl w:val="0"/>
              </w:rPr>
              <w:t xml:space="preserve">cajenrich@att.net</w:t>
            </w:r>
          </w:p>
          <w:p w:rsidR="00000000" w:rsidDel="00000000" w:rsidP="00000000" w:rsidRDefault="00000000" w:rsidRPr="00000000" w14:paraId="00000008">
            <w:pPr>
              <w:pStyle w:val="Title"/>
              <w:widowControl w:val="0"/>
              <w:spacing w:after="0" w:line="240" w:lineRule="auto"/>
              <w:rPr>
                <w:rFonts w:ascii="Raleway" w:cs="Raleway" w:eastAsia="Raleway" w:hAnsi="Raleway"/>
                <w:b w:val="1"/>
                <w:bCs w:val="1"/>
                <w:color w:val="be5f28"/>
                <w:sz w:val="20"/>
                <w:szCs w:val="20"/>
              </w:rPr>
            </w:pPr>
            <w:bookmarkStart w:colFirst="0" w:colLast="0" w:name="_4d0xmohuc9e3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color w:val="be5f28"/>
                <w:sz w:val="24"/>
                <w:szCs w:val="24"/>
              </w:rPr>
            </w:pPr>
            <w:bookmarkStart w:colFirst="0" w:colLast="0" w:name="_tk538brb1kdf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be5f28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keepNext w:val="0"/>
              <w:keepLines w:val="0"/>
              <w:widowControl w:val="0"/>
              <w:spacing w:after="0" w:before="320" w:line="48.00000000000001" w:lineRule="auto"/>
              <w:rPr>
                <w:rFonts w:ascii="Lato" w:cs="Lato" w:eastAsia="Lato" w:hAnsi="Lato"/>
                <w:sz w:val="22"/>
                <w:szCs w:val="22"/>
              </w:rPr>
            </w:pPr>
            <w:bookmarkStart w:colFirst="0" w:colLast="0" w:name="_g69xortsv9h4" w:id="5"/>
            <w:bookmarkEnd w:id="5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Moorpark College </w:t>
            </w:r>
          </w:p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widowControl w:val="0"/>
              <w:spacing w:after="0" w:before="320" w:line="48.00000000000001" w:lineRule="auto"/>
              <w:rPr>
                <w:rFonts w:ascii="Lato" w:cs="Lato" w:eastAsia="Lato" w:hAnsi="Lato"/>
                <w:b w:val="1"/>
                <w:bCs w:val="1"/>
                <w:color w:val="be5f28"/>
                <w:sz w:val="22"/>
                <w:szCs w:val="22"/>
              </w:rPr>
            </w:pPr>
            <w:bookmarkStart w:colFirst="0" w:colLast="0" w:name="_c15z48edelni" w:id="6"/>
            <w:bookmarkEnd w:id="6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be5f28"/>
                <w:sz w:val="22"/>
                <w:szCs w:val="22"/>
                <w:rtl w:val="0"/>
              </w:rPr>
              <w:t xml:space="preserve">Graphic Design Associate’s  Degree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keepNext w:val="0"/>
              <w:keepLines w:val="0"/>
              <w:widowControl w:val="0"/>
              <w:spacing w:after="0" w:before="320" w:line="48.00000000000001" w:lineRule="auto"/>
              <w:rPr>
                <w:rFonts w:ascii="Lato" w:cs="Lato" w:eastAsia="Lato" w:hAnsi="Lato"/>
                <w:sz w:val="22"/>
                <w:szCs w:val="22"/>
              </w:rPr>
            </w:pPr>
            <w:bookmarkStart w:colFirst="0" w:colLast="0" w:name="_kupm2thm83y7" w:id="7"/>
            <w:bookmarkEnd w:id="7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California State University Northridge </w:t>
            </w:r>
          </w:p>
          <w:p w:rsidR="00000000" w:rsidDel="00000000" w:rsidP="00000000" w:rsidRDefault="00000000" w:rsidRPr="00000000" w14:paraId="00000010">
            <w:pPr>
              <w:pStyle w:val="Heading2"/>
              <w:keepNext w:val="0"/>
              <w:keepLines w:val="0"/>
              <w:widowControl w:val="0"/>
              <w:spacing w:after="0" w:before="320" w:line="48.00000000000001" w:lineRule="auto"/>
              <w:rPr>
                <w:rFonts w:ascii="Lato" w:cs="Lato" w:eastAsia="Lato" w:hAnsi="Lato"/>
                <w:b w:val="1"/>
                <w:bCs w:val="1"/>
                <w:color w:val="be5f28"/>
                <w:sz w:val="22"/>
                <w:szCs w:val="22"/>
              </w:rPr>
            </w:pPr>
            <w:bookmarkStart w:colFirst="0" w:colLast="0" w:name="_fojaee64jcbo" w:id="8"/>
            <w:bookmarkEnd w:id="8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be5f28"/>
                <w:sz w:val="22"/>
                <w:szCs w:val="22"/>
                <w:rtl w:val="0"/>
              </w:rPr>
              <w:t xml:space="preserve">Graphic Design Bachelor’s  Degree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widowControl w:val="0"/>
              <w:spacing w:after="0" w:before="0" w:lineRule="auto"/>
              <w:rPr>
                <w:rFonts w:ascii="Lato" w:cs="Lato" w:eastAsia="Lato" w:hAnsi="Lato"/>
                <w:color w:val="666666"/>
                <w:sz w:val="20"/>
                <w:szCs w:val="20"/>
              </w:rPr>
            </w:pPr>
            <w:bookmarkStart w:colFirst="0" w:colLast="0" w:name="_v3mm07dhwfuq" w:id="9"/>
            <w:bookmarkEnd w:id="9"/>
            <w:r w:rsidDel="00000000" w:rsidR="00000000" w:rsidRPr="00000000">
              <w:rPr>
                <w:rFonts w:ascii="Lato" w:cs="Lato" w:eastAsia="Lato" w:hAnsi="Lato"/>
                <w:color w:val="666666"/>
                <w:sz w:val="18"/>
                <w:szCs w:val="18"/>
                <w:rtl w:val="0"/>
              </w:rPr>
              <w:t xml:space="preserve">MAY  2024 - MAY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61e3cm1p1fln" w:id="10"/>
            <w:bookmarkEnd w:id="10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be5f28"/>
                <w:sz w:val="24"/>
                <w:szCs w:val="24"/>
                <w:rtl w:val="0"/>
              </w:rPr>
              <w:t xml:space="preserve">Software/ Skills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Adobe Suite (Photoshop, Illustrator, Indesign)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Figma 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color w:val="be5f28"/>
                <w:sz w:val="24"/>
                <w:szCs w:val="24"/>
              </w:rPr>
            </w:pPr>
            <w:bookmarkStart w:colFirst="0" w:colLast="0" w:name="_gbnhrfggwdei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be5f28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irlsauefx68m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pacing w:after="0" w:before="320" w:lineRule="auto"/>
              <w:rPr>
                <w:rFonts w:ascii="Lato" w:cs="Lato" w:eastAsia="Lato" w:hAnsi="Lato"/>
                <w:sz w:val="22"/>
                <w:szCs w:val="22"/>
              </w:rPr>
            </w:pPr>
            <w:bookmarkStart w:colFirst="0" w:colLast="0" w:name="_waw92k2k8t2o" w:id="13"/>
            <w:bookmarkEnd w:id="13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Design Intern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Brandi Moore Agency</w:t>
            </w:r>
          </w:p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widowControl w:val="0"/>
              <w:spacing w:after="0" w:before="0" w:lineRule="auto"/>
              <w:rPr>
                <w:rFonts w:ascii="Lato" w:cs="Lato" w:eastAsia="Lato" w:hAnsi="Lato"/>
                <w:color w:val="666666"/>
                <w:sz w:val="18"/>
                <w:szCs w:val="18"/>
              </w:rPr>
            </w:pPr>
            <w:bookmarkStart w:colFirst="0" w:colLast="0" w:name="_oqijzrwhcqzi" w:id="14"/>
            <w:bookmarkEnd w:id="14"/>
            <w:r w:rsidDel="00000000" w:rsidR="00000000" w:rsidRPr="00000000">
              <w:rPr>
                <w:rFonts w:ascii="Lato" w:cs="Lato" w:eastAsia="Lato" w:hAnsi="Lato"/>
                <w:color w:val="666666"/>
                <w:sz w:val="18"/>
                <w:szCs w:val="18"/>
                <w:rtl w:val="0"/>
              </w:rPr>
              <w:t xml:space="preserve">March  2026 - May 2026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00" w:lineRule="auto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Assist the team in website graphics and brand design system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widowControl w:val="0"/>
              <w:spacing w:after="0" w:before="320" w:lineRule="auto"/>
              <w:rPr>
                <w:rFonts w:ascii="Lato" w:cs="Lato" w:eastAsia="Lato" w:hAnsi="Lato"/>
                <w:sz w:val="22"/>
                <w:szCs w:val="22"/>
              </w:rPr>
            </w:pPr>
            <w:bookmarkStart w:colFirst="0" w:colLast="0" w:name="_jx2g99olagu3" w:id="15"/>
            <w:bookmarkEnd w:id="15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Shift Supervisor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Starbucks </w:t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widowControl w:val="0"/>
              <w:spacing w:after="0" w:before="0" w:lineRule="auto"/>
              <w:rPr>
                <w:rFonts w:ascii="Lato" w:cs="Lato" w:eastAsia="Lato" w:hAnsi="Lato"/>
                <w:color w:val="666666"/>
                <w:sz w:val="18"/>
                <w:szCs w:val="18"/>
              </w:rPr>
            </w:pPr>
            <w:bookmarkStart w:colFirst="0" w:colLast="0" w:name="_qapvr1v5dben" w:id="16"/>
            <w:bookmarkEnd w:id="16"/>
            <w:r w:rsidDel="00000000" w:rsidR="00000000" w:rsidRPr="00000000">
              <w:rPr>
                <w:rFonts w:ascii="Lato" w:cs="Lato" w:eastAsia="Lato" w:hAnsi="Lato"/>
                <w:color w:val="666666"/>
                <w:sz w:val="18"/>
                <w:szCs w:val="18"/>
                <w:rtl w:val="0"/>
              </w:rPr>
              <w:t xml:space="preserve">November 2019 - Present ,  Simi Valley, CA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Coordinated a team of partners,  delegating tasks strategically to ensure smooth operations. Demonstrating strong project management and leadership skills applicable to collaborative design environments.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widowControl w:val="0"/>
              <w:spacing w:after="0" w:before="120" w:lineRule="auto"/>
              <w:rPr>
                <w:rFonts w:ascii="Lato" w:cs="Lato" w:eastAsia="Lato" w:hAnsi="Lato"/>
                <w:sz w:val="22"/>
                <w:szCs w:val="22"/>
              </w:rPr>
            </w:pPr>
            <w:bookmarkStart w:colFirst="0" w:colLast="0" w:name="_y1q60llsp3ln" w:id="17"/>
            <w:bookmarkEnd w:id="17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Cashier / Customer Service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Corner Bakery 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Adapted quickly to shifting priorities and team needs, reflecting flexibility and problem-solving valuable in dynamic design projects.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